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587"/>
        <w:gridCol w:w="2544"/>
        <w:gridCol w:w="2316"/>
      </w:tblGrid>
      <w:tr w:rsidR="00A768EF" w14:paraId="55BB04EC" w14:textId="77777777">
        <w:trPr>
          <w:trHeight w:val="529"/>
        </w:trPr>
        <w:tc>
          <w:tcPr>
            <w:tcW w:w="5196" w:type="dxa"/>
            <w:gridSpan w:val="2"/>
            <w:tcBorders>
              <w:bottom w:val="single" w:sz="8" w:space="0" w:color="000000"/>
            </w:tcBorders>
          </w:tcPr>
          <w:p w14:paraId="0F189D53" w14:textId="77777777" w:rsidR="00A768EF" w:rsidRDefault="001829B1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sz w:val="20"/>
              </w:rPr>
              <w:t>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Medical,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Behavioral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</w:tc>
        <w:tc>
          <w:tcPr>
            <w:tcW w:w="4860" w:type="dxa"/>
            <w:gridSpan w:val="2"/>
            <w:tcBorders>
              <w:bottom w:val="single" w:sz="8" w:space="0" w:color="000000"/>
            </w:tcBorders>
          </w:tcPr>
          <w:p w14:paraId="3E581F71" w14:textId="77777777" w:rsidR="00A768EF" w:rsidRDefault="001829B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SUBJECT: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No Show</w:t>
            </w:r>
          </w:p>
        </w:tc>
      </w:tr>
      <w:tr w:rsidR="00A768EF" w14:paraId="6E517432" w14:textId="77777777">
        <w:trPr>
          <w:trHeight w:val="517"/>
        </w:trPr>
        <w:tc>
          <w:tcPr>
            <w:tcW w:w="5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A788" w14:textId="779E026D" w:rsidR="00A768EF" w:rsidRDefault="001829B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POLICY:</w:t>
            </w:r>
            <w:r>
              <w:rPr>
                <w:b/>
                <w:spacing w:val="41"/>
                <w:sz w:val="20"/>
              </w:rPr>
              <w:t xml:space="preserve"> </w:t>
            </w:r>
            <w:r w:rsidR="00F66CCF">
              <w:rPr>
                <w:sz w:val="20"/>
              </w:rPr>
              <w:t xml:space="preserve">UHC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FBF10" w14:textId="77777777" w:rsidR="00A768EF" w:rsidRDefault="001829B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A768EF" w14:paraId="617EE2C6" w14:textId="77777777">
        <w:trPr>
          <w:trHeight w:val="337"/>
        </w:trPr>
        <w:tc>
          <w:tcPr>
            <w:tcW w:w="5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39985" w14:textId="5A41830F" w:rsidR="00A768EF" w:rsidRDefault="001829B1">
            <w:pPr>
              <w:pStyle w:val="TableParagraph"/>
              <w:tabs>
                <w:tab w:val="left" w:pos="1967"/>
              </w:tabs>
              <w:rPr>
                <w:sz w:val="20"/>
              </w:rPr>
            </w:pPr>
            <w:r>
              <w:rPr>
                <w:b/>
                <w:sz w:val="20"/>
              </w:rPr>
              <w:t>FUNCTIONAL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All</w:t>
            </w:r>
            <w:r w:rsidR="00F66CCF">
              <w:rPr>
                <w:sz w:val="20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5579C" w14:textId="77777777" w:rsidR="00A768EF" w:rsidRDefault="001829B1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REFERENCES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PCMH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</w:tr>
      <w:tr w:rsidR="00A768EF" w14:paraId="3B32330D" w14:textId="77777777">
        <w:trPr>
          <w:trHeight w:val="335"/>
        </w:trPr>
        <w:tc>
          <w:tcPr>
            <w:tcW w:w="5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9D5F" w14:textId="77777777" w:rsidR="00A768EF" w:rsidRDefault="001829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EFFECTIVE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83"/>
                <w:sz w:val="20"/>
              </w:rPr>
              <w:t xml:space="preserve"> </w:t>
            </w:r>
            <w:r>
              <w:rPr>
                <w:b/>
                <w:sz w:val="20"/>
              </w:rPr>
              <w:t>November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2013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81E61" w14:textId="144E6C14" w:rsidR="00A768EF" w:rsidRDefault="001829B1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APPROVED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  <w:r>
              <w:rPr>
                <w:b/>
                <w:spacing w:val="41"/>
                <w:sz w:val="20"/>
              </w:rPr>
              <w:t xml:space="preserve"> </w:t>
            </w:r>
          </w:p>
        </w:tc>
      </w:tr>
      <w:tr w:rsidR="00A768EF" w14:paraId="5CABBDC9" w14:textId="77777777">
        <w:trPr>
          <w:trHeight w:val="491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3BF6" w14:textId="77777777" w:rsidR="00A768EF" w:rsidRDefault="001829B1">
            <w:pPr>
              <w:pStyle w:val="TableParagraph"/>
              <w:ind w:left="417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REVIEWED/REVISED:</w:t>
            </w:r>
          </w:p>
          <w:p w14:paraId="355215B9" w14:textId="63A98904" w:rsidR="00A768EF" w:rsidRDefault="00F66CCF">
            <w:pPr>
              <w:pStyle w:val="TableParagraph"/>
              <w:spacing w:line="225" w:lineRule="exact"/>
              <w:ind w:left="414" w:right="4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 </w:t>
            </w:r>
            <w:r w:rsidR="001829B1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82D61" w14:textId="77777777" w:rsidR="00A768EF" w:rsidRDefault="001829B1">
            <w:pPr>
              <w:pStyle w:val="TableParagraph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REVIEWED/REVISED: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1AD8B" w14:textId="77777777" w:rsidR="00A768EF" w:rsidRDefault="001829B1">
            <w:pPr>
              <w:pStyle w:val="TableParagraph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REVIEWED/REVISED: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7607" w14:textId="77777777" w:rsidR="00A768EF" w:rsidRDefault="001829B1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REVIEWED/REVISED:</w:t>
            </w:r>
          </w:p>
        </w:tc>
      </w:tr>
    </w:tbl>
    <w:p w14:paraId="439CC0A7" w14:textId="77777777" w:rsidR="00A768EF" w:rsidRDefault="00A768EF">
      <w:pPr>
        <w:pStyle w:val="BodyText"/>
        <w:spacing w:before="3"/>
        <w:rPr>
          <w:rFonts w:ascii="Times New Roman"/>
          <w:sz w:val="16"/>
        </w:rPr>
      </w:pPr>
    </w:p>
    <w:p w14:paraId="6F97B170" w14:textId="77777777" w:rsidR="00A768EF" w:rsidRDefault="001829B1">
      <w:pPr>
        <w:pStyle w:val="BodyText"/>
        <w:spacing w:before="52"/>
        <w:ind w:left="226" w:right="331"/>
      </w:pPr>
      <w:r w:rsidRPr="001829B1">
        <w:rPr>
          <w:b/>
          <w:bCs/>
          <w:u w:val="single"/>
        </w:rPr>
        <w:t>Purpose</w:t>
      </w:r>
      <w:r>
        <w:rPr>
          <w:u w:val="single"/>
        </w:rPr>
        <w:t>:</w:t>
      </w:r>
      <w:r>
        <w:rPr>
          <w:spacing w:val="1"/>
        </w:rPr>
        <w:t xml:space="preserve"> </w:t>
      </w:r>
      <w:r>
        <w:t>This policy guides the management for patients seeking services who do not keep</w:t>
      </w:r>
      <w:r>
        <w:rPr>
          <w:spacing w:val="1"/>
        </w:rPr>
        <w:t xml:space="preserve"> </w:t>
      </w:r>
      <w:r>
        <w:t>appointments or cancel without sufficient notice (defined as less than 24 hours) and maximize access</w:t>
      </w:r>
      <w:r>
        <w:rPr>
          <w:spacing w:val="-52"/>
        </w:rPr>
        <w:t xml:space="preserve"> </w:t>
      </w:r>
      <w:r>
        <w:t>to care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patients who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keeping appointments.</w:t>
      </w:r>
    </w:p>
    <w:p w14:paraId="297F0FAC" w14:textId="77777777" w:rsidR="00A768EF" w:rsidRDefault="00A768EF">
      <w:pPr>
        <w:pStyle w:val="BodyText"/>
        <w:spacing w:before="2"/>
      </w:pPr>
    </w:p>
    <w:p w14:paraId="0A89083D" w14:textId="77777777" w:rsidR="00A768EF" w:rsidRDefault="001829B1">
      <w:pPr>
        <w:pStyle w:val="BodyText"/>
        <w:ind w:left="226" w:right="331"/>
      </w:pPr>
      <w:r w:rsidRPr="001829B1">
        <w:rPr>
          <w:b/>
          <w:bCs/>
          <w:u w:val="single"/>
        </w:rPr>
        <w:t>Policy:</w:t>
      </w:r>
      <w:r>
        <w:rPr>
          <w:spacing w:val="1"/>
        </w:rPr>
        <w:t xml:space="preserve"> </w:t>
      </w:r>
      <w:r>
        <w:t xml:space="preserve">After three (3) NO SHOW episodes per service in a </w:t>
      </w:r>
      <w:r>
        <w:rPr>
          <w:u w:val="single"/>
        </w:rPr>
        <w:t>consecutive 12-month period</w:t>
      </w:r>
      <w:r>
        <w:t>, the patien</w:t>
      </w:r>
      <w:r>
        <w:t>t</w:t>
      </w:r>
      <w:r>
        <w:rPr>
          <w:spacing w:val="-52"/>
        </w:rPr>
        <w:t xml:space="preserve"> </w:t>
      </w:r>
      <w:r>
        <w:t>will be ineligible to schedule any future appointments for a period of one (1) year and will only be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day/emergency</w:t>
      </w:r>
      <w:r>
        <w:rPr>
          <w:spacing w:val="-1"/>
        </w:rPr>
        <w:t xml:space="preserve"> </w:t>
      </w:r>
      <w:r>
        <w:t>appointment</w:t>
      </w:r>
      <w:r>
        <w:rPr>
          <w:spacing w:val="2"/>
        </w:rPr>
        <w:t xml:space="preserve"> </w:t>
      </w:r>
      <w:r>
        <w:t>slot,</w:t>
      </w:r>
      <w:r>
        <w:rPr>
          <w:spacing w:val="-5"/>
        </w:rPr>
        <w:t xml:space="preserve"> </w:t>
      </w:r>
      <w:r>
        <w:t>thereafter,</w:t>
      </w:r>
      <w:r>
        <w:rPr>
          <w:spacing w:val="-3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availability.</w:t>
      </w:r>
    </w:p>
    <w:p w14:paraId="460DBBF7" w14:textId="77777777" w:rsidR="00A768EF" w:rsidRDefault="00A768EF">
      <w:pPr>
        <w:pStyle w:val="BodyText"/>
        <w:spacing w:before="11"/>
        <w:rPr>
          <w:sz w:val="23"/>
        </w:rPr>
      </w:pPr>
    </w:p>
    <w:p w14:paraId="17F0C83A" w14:textId="77777777" w:rsidR="00A768EF" w:rsidRPr="001829B1" w:rsidRDefault="001829B1">
      <w:pPr>
        <w:pStyle w:val="BodyText"/>
        <w:ind w:left="226"/>
        <w:rPr>
          <w:b/>
          <w:bCs/>
        </w:rPr>
      </w:pPr>
      <w:r w:rsidRPr="001829B1">
        <w:rPr>
          <w:b/>
          <w:bCs/>
          <w:u w:val="single"/>
        </w:rPr>
        <w:t>Definition</w:t>
      </w:r>
      <w:r w:rsidRPr="001829B1">
        <w:rPr>
          <w:b/>
          <w:bCs/>
          <w:u w:val="single"/>
        </w:rPr>
        <w:t>s:</w:t>
      </w:r>
    </w:p>
    <w:p w14:paraId="0B3E1637" w14:textId="77777777" w:rsidR="00A768EF" w:rsidRDefault="00A768EF">
      <w:pPr>
        <w:pStyle w:val="BodyText"/>
        <w:spacing w:before="9"/>
        <w:rPr>
          <w:b/>
          <w:sz w:val="19"/>
        </w:rPr>
      </w:pPr>
    </w:p>
    <w:p w14:paraId="67E6F7D9" w14:textId="77777777" w:rsidR="00A768EF" w:rsidRDefault="001829B1">
      <w:pPr>
        <w:pStyle w:val="ListParagraph"/>
        <w:numPr>
          <w:ilvl w:val="0"/>
          <w:numId w:val="2"/>
        </w:numPr>
        <w:tabs>
          <w:tab w:val="left" w:pos="947"/>
        </w:tabs>
        <w:spacing w:before="52"/>
        <w:ind w:right="428"/>
        <w:rPr>
          <w:sz w:val="24"/>
        </w:rPr>
      </w:pPr>
      <w:r w:rsidRPr="001829B1">
        <w:rPr>
          <w:b/>
          <w:bCs/>
          <w:sz w:val="24"/>
          <w:u w:val="single"/>
        </w:rPr>
        <w:t>No Show</w:t>
      </w:r>
      <w:r>
        <w:rPr>
          <w:sz w:val="24"/>
        </w:rPr>
        <w:t>-:</w:t>
      </w:r>
      <w:r>
        <w:rPr>
          <w:spacing w:val="1"/>
          <w:sz w:val="24"/>
        </w:rPr>
        <w:t xml:space="preserve"> </w:t>
      </w:r>
      <w:r>
        <w:rPr>
          <w:sz w:val="24"/>
        </w:rPr>
        <w:t>An appointment that does not occur, because patient does not present and is not</w:t>
      </w:r>
      <w:r>
        <w:rPr>
          <w:spacing w:val="-52"/>
          <w:sz w:val="24"/>
        </w:rPr>
        <w:t xml:space="preserve"> </w:t>
      </w:r>
      <w:r>
        <w:rPr>
          <w:sz w:val="24"/>
        </w:rPr>
        <w:t>cancelled/rescheduled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2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22BF1EB2" w14:textId="77777777" w:rsidR="00A768EF" w:rsidRDefault="001829B1">
      <w:pPr>
        <w:ind w:left="946" w:right="872"/>
        <w:rPr>
          <w:i/>
          <w:sz w:val="24"/>
        </w:rPr>
      </w:pPr>
      <w:r>
        <w:rPr>
          <w:i/>
          <w:sz w:val="24"/>
        </w:rPr>
        <w:t>Example: Patient calls at 1:00 pm to cancel appointment scheduled for 3:00 pm.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Example: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Patient calls the morning of </w:t>
      </w:r>
      <w:r>
        <w:rPr>
          <w:i/>
          <w:sz w:val="24"/>
        </w:rPr>
        <w:t>the appointment to reschedule or cancel today’s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appointment.</w:t>
      </w:r>
    </w:p>
    <w:p w14:paraId="1909447E" w14:textId="77777777" w:rsidR="00A768EF" w:rsidRDefault="001829B1">
      <w:pPr>
        <w:pStyle w:val="ListParagraph"/>
        <w:numPr>
          <w:ilvl w:val="0"/>
          <w:numId w:val="2"/>
        </w:numPr>
        <w:tabs>
          <w:tab w:val="left" w:pos="947"/>
        </w:tabs>
        <w:ind w:right="758"/>
        <w:rPr>
          <w:sz w:val="24"/>
        </w:rPr>
      </w:pPr>
      <w:r w:rsidRPr="001829B1">
        <w:rPr>
          <w:b/>
          <w:bCs/>
          <w:sz w:val="24"/>
          <w:u w:val="single"/>
        </w:rPr>
        <w:t>Cancellation</w:t>
      </w:r>
      <w:r>
        <w:rPr>
          <w:sz w:val="24"/>
        </w:rPr>
        <w:t>- An appointment that is cancelled at least 24 hours prior to the appointment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time. </w:t>
      </w:r>
      <w:r>
        <w:rPr>
          <w:i/>
          <w:sz w:val="24"/>
        </w:rPr>
        <w:t>Example: Appointment is on Tuesday, June 3 at 10:00 am, needs to be cancelled 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Monday, June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(day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prior) at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10:00 am.</w:t>
      </w:r>
    </w:p>
    <w:p w14:paraId="13956799" w14:textId="77777777" w:rsidR="00A768EF" w:rsidRDefault="001829B1">
      <w:pPr>
        <w:pStyle w:val="ListParagraph"/>
        <w:numPr>
          <w:ilvl w:val="0"/>
          <w:numId w:val="2"/>
        </w:numPr>
        <w:tabs>
          <w:tab w:val="left" w:pos="947"/>
        </w:tabs>
        <w:spacing w:before="1"/>
        <w:ind w:right="520"/>
        <w:rPr>
          <w:i/>
          <w:sz w:val="24"/>
        </w:rPr>
      </w:pPr>
      <w:r w:rsidRPr="001829B1">
        <w:rPr>
          <w:b/>
          <w:bCs/>
          <w:sz w:val="24"/>
          <w:u w:val="single"/>
        </w:rPr>
        <w:t>Late Appointment</w:t>
      </w:r>
      <w:r>
        <w:rPr>
          <w:sz w:val="24"/>
        </w:rPr>
        <w:t>- Patient checks in at entry point 15 minutes after scheduled appointment</w:t>
      </w:r>
      <w:r>
        <w:rPr>
          <w:spacing w:val="-53"/>
          <w:sz w:val="24"/>
        </w:rPr>
        <w:t xml:space="preserve"> </w:t>
      </w:r>
      <w:r>
        <w:rPr>
          <w:sz w:val="24"/>
        </w:rPr>
        <w:t>time.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i/>
          <w:sz w:val="24"/>
        </w:rPr>
        <w:t>xample: Appointment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8:20 am,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arrives at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8:35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am.</w:t>
      </w:r>
    </w:p>
    <w:p w14:paraId="65B4198B" w14:textId="77777777" w:rsidR="00A768EF" w:rsidRDefault="001829B1">
      <w:pPr>
        <w:pStyle w:val="ListParagraph"/>
        <w:numPr>
          <w:ilvl w:val="0"/>
          <w:numId w:val="2"/>
        </w:numPr>
        <w:tabs>
          <w:tab w:val="left" w:pos="947"/>
        </w:tabs>
        <w:ind w:right="315"/>
        <w:rPr>
          <w:i/>
          <w:sz w:val="24"/>
        </w:rPr>
      </w:pPr>
      <w:r w:rsidRPr="001829B1">
        <w:rPr>
          <w:b/>
          <w:bCs/>
          <w:sz w:val="24"/>
          <w:u w:val="single"/>
        </w:rPr>
        <w:t>Confirmed appointment</w:t>
      </w:r>
      <w:r>
        <w:rPr>
          <w:sz w:val="24"/>
          <w:u w:val="single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An appointment that is confirmed by phone, email, or text 24 hours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prior to the scheduled appointment. </w:t>
      </w:r>
      <w:r>
        <w:rPr>
          <w:i/>
          <w:sz w:val="24"/>
        </w:rPr>
        <w:t>Example: Appointment is scheduled on Tuesday,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December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10:00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must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confi</w:t>
      </w:r>
      <w:r>
        <w:rPr>
          <w:i/>
          <w:sz w:val="24"/>
        </w:rPr>
        <w:t>rmed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Monday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(day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prior)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December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 10:00 am.</w:t>
      </w:r>
    </w:p>
    <w:p w14:paraId="4944D5D8" w14:textId="77777777" w:rsidR="00A768EF" w:rsidRDefault="001829B1">
      <w:pPr>
        <w:pStyle w:val="ListParagraph"/>
        <w:numPr>
          <w:ilvl w:val="0"/>
          <w:numId w:val="2"/>
        </w:numPr>
        <w:tabs>
          <w:tab w:val="left" w:pos="947"/>
        </w:tabs>
        <w:spacing w:line="292" w:lineRule="exact"/>
        <w:ind w:hanging="361"/>
        <w:rPr>
          <w:i/>
          <w:sz w:val="24"/>
        </w:rPr>
      </w:pPr>
      <w:r w:rsidRPr="001829B1">
        <w:rPr>
          <w:b/>
          <w:bCs/>
          <w:sz w:val="24"/>
          <w:u w:val="single"/>
        </w:rPr>
        <w:t>Same</w:t>
      </w:r>
      <w:r w:rsidRPr="001829B1">
        <w:rPr>
          <w:b/>
          <w:bCs/>
          <w:spacing w:val="-3"/>
          <w:sz w:val="24"/>
          <w:u w:val="single"/>
        </w:rPr>
        <w:t xml:space="preserve"> </w:t>
      </w:r>
      <w:r w:rsidRPr="001829B1">
        <w:rPr>
          <w:b/>
          <w:bCs/>
          <w:sz w:val="24"/>
          <w:u w:val="single"/>
        </w:rPr>
        <w:t>Day/Emergency</w:t>
      </w:r>
      <w:r>
        <w:rPr>
          <w:sz w:val="24"/>
          <w:u w:val="single"/>
        </w:rPr>
        <w:t>: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Appointment/service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present/current</w:t>
      </w:r>
      <w:r>
        <w:rPr>
          <w:spacing w:val="-4"/>
          <w:sz w:val="24"/>
        </w:rPr>
        <w:t xml:space="preserve"> </w:t>
      </w:r>
      <w:r>
        <w:rPr>
          <w:sz w:val="24"/>
        </w:rPr>
        <w:t>day.</w:t>
      </w:r>
    </w:p>
    <w:p w14:paraId="70CC8BF8" w14:textId="77777777" w:rsidR="00A768EF" w:rsidRDefault="001829B1">
      <w:pPr>
        <w:pStyle w:val="ListParagraph"/>
        <w:numPr>
          <w:ilvl w:val="0"/>
          <w:numId w:val="2"/>
        </w:numPr>
        <w:tabs>
          <w:tab w:val="left" w:pos="947"/>
        </w:tabs>
        <w:ind w:hanging="361"/>
        <w:rPr>
          <w:sz w:val="24"/>
        </w:rPr>
      </w:pPr>
      <w:r w:rsidRPr="001829B1">
        <w:rPr>
          <w:b/>
          <w:bCs/>
          <w:sz w:val="24"/>
          <w:u w:val="single"/>
        </w:rPr>
        <w:t>Rescheduled</w:t>
      </w:r>
      <w:r>
        <w:rPr>
          <w:sz w:val="24"/>
          <w:u w:val="single"/>
        </w:rPr>
        <w:t>:</w:t>
      </w:r>
      <w:r>
        <w:rPr>
          <w:spacing w:val="49"/>
          <w:sz w:val="24"/>
        </w:rPr>
        <w:t xml:space="preserve"> </w:t>
      </w:r>
      <w:r>
        <w:rPr>
          <w:sz w:val="24"/>
        </w:rPr>
        <w:t>An 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that is</w:t>
      </w:r>
      <w:r>
        <w:rPr>
          <w:spacing w:val="-4"/>
          <w:sz w:val="24"/>
        </w:rPr>
        <w:t xml:space="preserve"> </w:t>
      </w:r>
      <w:r>
        <w:rPr>
          <w:sz w:val="24"/>
        </w:rPr>
        <w:t>rescheduled 24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</w:p>
    <w:p w14:paraId="72229463" w14:textId="77777777" w:rsidR="00A768EF" w:rsidRDefault="001829B1">
      <w:pPr>
        <w:ind w:left="946"/>
        <w:rPr>
          <w:i/>
          <w:sz w:val="24"/>
        </w:rPr>
      </w:pPr>
      <w:r>
        <w:rPr>
          <w:i/>
          <w:sz w:val="24"/>
        </w:rPr>
        <w:t>Example: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calls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today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 8:00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reschedule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tomorrow’s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appointment 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next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week.</w:t>
      </w:r>
    </w:p>
    <w:p w14:paraId="33A39E5D" w14:textId="77777777" w:rsidR="00A768EF" w:rsidRDefault="00A768EF">
      <w:pPr>
        <w:pStyle w:val="BodyText"/>
        <w:spacing w:before="11"/>
        <w:rPr>
          <w:i/>
          <w:sz w:val="23"/>
        </w:rPr>
      </w:pPr>
    </w:p>
    <w:p w14:paraId="26FF2E21" w14:textId="77777777" w:rsidR="00A768EF" w:rsidRPr="001829B1" w:rsidRDefault="001829B1">
      <w:pPr>
        <w:pStyle w:val="BodyText"/>
        <w:ind w:left="586"/>
        <w:rPr>
          <w:b/>
          <w:bCs/>
        </w:rPr>
      </w:pPr>
      <w:r w:rsidRPr="001829B1">
        <w:rPr>
          <w:b/>
          <w:bCs/>
          <w:u w:val="single"/>
        </w:rPr>
        <w:t xml:space="preserve"> Tracking/Documentation</w:t>
      </w:r>
    </w:p>
    <w:p w14:paraId="26996163" w14:textId="77777777" w:rsidR="00A768EF" w:rsidRDefault="00A768EF">
      <w:pPr>
        <w:pStyle w:val="BodyText"/>
        <w:spacing w:before="9"/>
        <w:rPr>
          <w:sz w:val="19"/>
        </w:rPr>
      </w:pPr>
    </w:p>
    <w:p w14:paraId="6539CBAF" w14:textId="77777777" w:rsidR="00A768EF" w:rsidRPr="001829B1" w:rsidRDefault="001829B1">
      <w:pPr>
        <w:pStyle w:val="ListParagraph"/>
        <w:numPr>
          <w:ilvl w:val="0"/>
          <w:numId w:val="1"/>
        </w:numPr>
        <w:tabs>
          <w:tab w:val="left" w:pos="1307"/>
        </w:tabs>
        <w:spacing w:before="52"/>
        <w:ind w:hanging="721"/>
        <w:jc w:val="both"/>
        <w:rPr>
          <w:b/>
          <w:bCs/>
          <w:sz w:val="24"/>
        </w:rPr>
      </w:pPr>
      <w:r w:rsidRPr="001829B1">
        <w:rPr>
          <w:b/>
          <w:bCs/>
          <w:sz w:val="24"/>
        </w:rPr>
        <w:t>No Show</w:t>
      </w:r>
    </w:p>
    <w:p w14:paraId="7547E5AB" w14:textId="7767FCA3" w:rsidR="00A768EF" w:rsidRDefault="001829B1">
      <w:pPr>
        <w:pStyle w:val="BodyText"/>
        <w:ind w:left="586" w:right="214"/>
        <w:jc w:val="both"/>
      </w:pPr>
      <w:r>
        <w:t>Patient will be given this Policy to review and sign when initiating services. This signed form will be</w:t>
      </w:r>
      <w:r>
        <w:rPr>
          <w:spacing w:val="-52"/>
        </w:rPr>
        <w:t xml:space="preserve"> </w:t>
      </w:r>
      <w:r>
        <w:t>filed in the patient’s medical, Behavioral Health and dental recor</w:t>
      </w:r>
      <w:r>
        <w:t>d.</w:t>
      </w:r>
      <w:r>
        <w:rPr>
          <w:spacing w:val="1"/>
        </w:rPr>
        <w:t xml:space="preserve"> </w:t>
      </w:r>
      <w:r>
        <w:t>Every episode of no show will</w:t>
      </w:r>
      <w:r>
        <w:rPr>
          <w:spacing w:val="1"/>
        </w:rPr>
        <w:t xml:space="preserve"> </w:t>
      </w:r>
      <w:r>
        <w:t>be tracked/documented in the patient medical/dental/behavioral health record. For medical and</w:t>
      </w:r>
      <w:r>
        <w:rPr>
          <w:spacing w:val="1"/>
        </w:rPr>
        <w:t xml:space="preserve"> </w:t>
      </w:r>
      <w:r>
        <w:t xml:space="preserve">behavioral health patients, the appointment status field in the </w:t>
      </w:r>
      <w:r>
        <w:t>P</w:t>
      </w:r>
      <w:r>
        <w:t>r</w:t>
      </w:r>
      <w:r>
        <w:t>a</w:t>
      </w:r>
      <w:r>
        <w:t>c</w:t>
      </w:r>
      <w:r>
        <w:t>t</w:t>
      </w:r>
      <w:r>
        <w:t>i</w:t>
      </w:r>
      <w:r>
        <w:t>c</w:t>
      </w:r>
      <w:r>
        <w:t>e</w:t>
      </w:r>
      <w:r>
        <w:t xml:space="preserve"> </w:t>
      </w:r>
      <w:r>
        <w:t>M</w:t>
      </w:r>
      <w:r>
        <w:t>a</w:t>
      </w:r>
      <w:r>
        <w:t>n</w:t>
      </w:r>
      <w:r>
        <w:t>a</w:t>
      </w:r>
      <w:r>
        <w:t>g</w:t>
      </w:r>
      <w:r>
        <w:t>e</w:t>
      </w:r>
      <w:r>
        <w:t>m</w:t>
      </w:r>
      <w:r>
        <w:t>e</w:t>
      </w:r>
      <w:r>
        <w:t>n</w:t>
      </w:r>
      <w:r>
        <w:t>t</w:t>
      </w:r>
      <w:r>
        <w:t xml:space="preserve"> </w:t>
      </w:r>
      <w:r>
        <w:t>S</w:t>
      </w:r>
      <w:r>
        <w:t>y</w:t>
      </w:r>
      <w:r>
        <w:t>s</w:t>
      </w:r>
      <w:r>
        <w:t>t</w:t>
      </w:r>
      <w:r>
        <w:t>e</w:t>
      </w:r>
      <w:r>
        <w:t>m</w:t>
      </w:r>
      <w:r w:rsidR="00F66CCF">
        <w:t xml:space="preserve"> </w:t>
      </w:r>
      <w:r>
        <w:t>will</w:t>
      </w:r>
      <w:r>
        <w:rPr>
          <w:spacing w:val="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NO SHOW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tracking purposes.</w:t>
      </w:r>
    </w:p>
    <w:p w14:paraId="6242BCF1" w14:textId="77777777" w:rsidR="00A768EF" w:rsidRDefault="00A768EF">
      <w:pPr>
        <w:jc w:val="both"/>
        <w:sectPr w:rsidR="00A768EF">
          <w:headerReference w:type="default" r:id="rId7"/>
          <w:footerReference w:type="default" r:id="rId8"/>
          <w:type w:val="continuous"/>
          <w:pgSz w:w="12240" w:h="15840"/>
          <w:pgMar w:top="1280" w:right="860" w:bottom="1040" w:left="940" w:header="607" w:footer="854" w:gutter="0"/>
          <w:pgNumType w:start="1"/>
          <w:cols w:space="720"/>
        </w:sect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587"/>
        <w:gridCol w:w="2544"/>
        <w:gridCol w:w="2316"/>
      </w:tblGrid>
      <w:tr w:rsidR="00A768EF" w14:paraId="4D9E5CF5" w14:textId="77777777">
        <w:trPr>
          <w:trHeight w:val="529"/>
        </w:trPr>
        <w:tc>
          <w:tcPr>
            <w:tcW w:w="5196" w:type="dxa"/>
            <w:gridSpan w:val="2"/>
            <w:tcBorders>
              <w:bottom w:val="single" w:sz="8" w:space="0" w:color="000000"/>
            </w:tcBorders>
          </w:tcPr>
          <w:p w14:paraId="35575214" w14:textId="77777777" w:rsidR="00A768EF" w:rsidRDefault="001829B1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DEPARTMENT</w:t>
            </w:r>
            <w:r>
              <w:rPr>
                <w:sz w:val="20"/>
              </w:rPr>
              <w:t>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Medical,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Dental,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Behavioral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</w:tc>
        <w:tc>
          <w:tcPr>
            <w:tcW w:w="4860" w:type="dxa"/>
            <w:gridSpan w:val="2"/>
            <w:tcBorders>
              <w:bottom w:val="single" w:sz="8" w:space="0" w:color="000000"/>
            </w:tcBorders>
          </w:tcPr>
          <w:p w14:paraId="71F48BA6" w14:textId="77777777" w:rsidR="00A768EF" w:rsidRDefault="001829B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SUBJECT: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No Show</w:t>
            </w:r>
          </w:p>
        </w:tc>
      </w:tr>
      <w:tr w:rsidR="00A768EF" w14:paraId="632C6C22" w14:textId="77777777">
        <w:trPr>
          <w:trHeight w:val="517"/>
        </w:trPr>
        <w:tc>
          <w:tcPr>
            <w:tcW w:w="5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1145F" w14:textId="77777777" w:rsidR="00A768EF" w:rsidRDefault="001829B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POLICY: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75388" w14:textId="77777777" w:rsidR="00A768EF" w:rsidRDefault="001829B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A768EF" w14:paraId="1412B999" w14:textId="77777777">
        <w:trPr>
          <w:trHeight w:val="337"/>
        </w:trPr>
        <w:tc>
          <w:tcPr>
            <w:tcW w:w="5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D4B7D" w14:textId="77777777" w:rsidR="00A768EF" w:rsidRDefault="001829B1">
            <w:pPr>
              <w:pStyle w:val="TableParagraph"/>
              <w:tabs>
                <w:tab w:val="left" w:pos="1967"/>
              </w:tabs>
              <w:rPr>
                <w:sz w:val="20"/>
              </w:rPr>
            </w:pPr>
            <w:r>
              <w:rPr>
                <w:b/>
                <w:sz w:val="20"/>
              </w:rPr>
              <w:t>FUNCTIONAL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All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CCE8" w14:textId="77777777" w:rsidR="00A768EF" w:rsidRDefault="001829B1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REFERENCES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PCMH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</w:tr>
      <w:tr w:rsidR="00A768EF" w14:paraId="2069E4CA" w14:textId="77777777">
        <w:trPr>
          <w:trHeight w:val="335"/>
        </w:trPr>
        <w:tc>
          <w:tcPr>
            <w:tcW w:w="5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E9D7" w14:textId="77777777" w:rsidR="00A768EF" w:rsidRDefault="001829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EFFECTIVE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83"/>
                <w:sz w:val="20"/>
              </w:rPr>
              <w:t xml:space="preserve"> </w:t>
            </w:r>
            <w:r>
              <w:rPr>
                <w:b/>
                <w:sz w:val="20"/>
              </w:rPr>
              <w:t>November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2013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5ACFA" w14:textId="28B29C24" w:rsidR="00A768EF" w:rsidRDefault="001829B1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APPROVED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  <w:r>
              <w:rPr>
                <w:b/>
                <w:spacing w:val="41"/>
                <w:sz w:val="20"/>
              </w:rPr>
              <w:t xml:space="preserve"> </w:t>
            </w:r>
          </w:p>
        </w:tc>
      </w:tr>
      <w:tr w:rsidR="00A768EF" w14:paraId="1C58067D" w14:textId="77777777">
        <w:trPr>
          <w:trHeight w:val="491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AD76D" w14:textId="77777777" w:rsidR="00A768EF" w:rsidRDefault="001829B1">
            <w:pPr>
              <w:pStyle w:val="TableParagraph"/>
              <w:ind w:left="417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REVIEWED/REVISED:</w:t>
            </w:r>
          </w:p>
          <w:p w14:paraId="18A7335D" w14:textId="7574EC10" w:rsidR="00A768EF" w:rsidRDefault="001829B1">
            <w:pPr>
              <w:pStyle w:val="TableParagraph"/>
              <w:spacing w:line="225" w:lineRule="exact"/>
              <w:ind w:left="414" w:right="405"/>
              <w:jc w:val="center"/>
              <w:rPr>
                <w:sz w:val="20"/>
              </w:rPr>
            </w:pPr>
            <w:r>
              <w:rPr>
                <w:sz w:val="20"/>
              </w:rPr>
              <w:t>May 2022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A2431" w14:textId="77777777" w:rsidR="00A768EF" w:rsidRDefault="001829B1">
            <w:pPr>
              <w:pStyle w:val="TableParagraph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REVIEWED/REVISED: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B487D" w14:textId="77777777" w:rsidR="00A768EF" w:rsidRDefault="001829B1">
            <w:pPr>
              <w:pStyle w:val="TableParagraph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REVIEWED/REVISED: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8B156" w14:textId="77777777" w:rsidR="00A768EF" w:rsidRDefault="001829B1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REVIEWED/REVISED:</w:t>
            </w:r>
          </w:p>
        </w:tc>
      </w:tr>
    </w:tbl>
    <w:p w14:paraId="77FD9F81" w14:textId="77777777" w:rsidR="00A768EF" w:rsidRDefault="00A768EF">
      <w:pPr>
        <w:pStyle w:val="BodyText"/>
        <w:rPr>
          <w:sz w:val="20"/>
        </w:rPr>
      </w:pPr>
    </w:p>
    <w:p w14:paraId="57DD1D9C" w14:textId="77777777" w:rsidR="00A768EF" w:rsidRDefault="00A768EF">
      <w:pPr>
        <w:pStyle w:val="BodyText"/>
        <w:spacing w:before="4"/>
        <w:rPr>
          <w:sz w:val="19"/>
        </w:rPr>
      </w:pPr>
    </w:p>
    <w:p w14:paraId="58C5CC5A" w14:textId="77777777" w:rsidR="00A768EF" w:rsidRDefault="001829B1">
      <w:pPr>
        <w:pStyle w:val="ListParagraph"/>
        <w:numPr>
          <w:ilvl w:val="0"/>
          <w:numId w:val="1"/>
        </w:numPr>
        <w:tabs>
          <w:tab w:val="left" w:pos="1361"/>
          <w:tab w:val="left" w:pos="1362"/>
        </w:tabs>
        <w:spacing w:before="52"/>
        <w:ind w:left="1361" w:hanging="776"/>
        <w:jc w:val="both"/>
        <w:rPr>
          <w:sz w:val="24"/>
        </w:rPr>
      </w:pPr>
      <w:r>
        <w:rPr>
          <w:sz w:val="24"/>
        </w:rPr>
        <w:t>Late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</w:t>
      </w:r>
    </w:p>
    <w:p w14:paraId="373D7B01" w14:textId="77777777" w:rsidR="00A768EF" w:rsidRDefault="001829B1">
      <w:pPr>
        <w:pStyle w:val="BodyText"/>
        <w:spacing w:before="2"/>
        <w:ind w:left="586" w:right="213"/>
        <w:jc w:val="both"/>
      </w:pP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appointment,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rescheduled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Day,</w:t>
      </w:r>
      <w:r>
        <w:rPr>
          <w:spacing w:val="-8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triaged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necessity</w:t>
      </w:r>
      <w:r>
        <w:rPr>
          <w:spacing w:val="-8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appointment</w:t>
      </w:r>
      <w:r>
        <w:rPr>
          <w:spacing w:val="-52"/>
        </w:rPr>
        <w:t xml:space="preserve"> </w:t>
      </w:r>
      <w:r>
        <w:t>slot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available.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episode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documented</w:t>
      </w:r>
      <w:r>
        <w:rPr>
          <w:spacing w:val="-1"/>
        </w:rPr>
        <w:t xml:space="preserve"> </w:t>
      </w:r>
      <w:r>
        <w:t>as an</w:t>
      </w:r>
      <w:r>
        <w:rPr>
          <w:spacing w:val="-2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status of</w:t>
      </w:r>
      <w:r>
        <w:rPr>
          <w:spacing w:val="-1"/>
        </w:rPr>
        <w:t xml:space="preserve"> </w:t>
      </w:r>
      <w:r>
        <w:t>NO SHOW.</w:t>
      </w:r>
    </w:p>
    <w:p w14:paraId="4CA494D4" w14:textId="77777777" w:rsidR="00A768EF" w:rsidRDefault="00A768EF">
      <w:pPr>
        <w:pStyle w:val="BodyText"/>
        <w:spacing w:before="11"/>
        <w:rPr>
          <w:sz w:val="23"/>
        </w:rPr>
      </w:pPr>
    </w:p>
    <w:p w14:paraId="60EE5D15" w14:textId="77777777" w:rsidR="00A768EF" w:rsidRDefault="001829B1">
      <w:pPr>
        <w:pStyle w:val="ListParagraph"/>
        <w:numPr>
          <w:ilvl w:val="0"/>
          <w:numId w:val="1"/>
        </w:numPr>
        <w:tabs>
          <w:tab w:val="left" w:pos="1307"/>
        </w:tabs>
        <w:ind w:hanging="721"/>
        <w:jc w:val="both"/>
        <w:rPr>
          <w:sz w:val="24"/>
        </w:rPr>
      </w:pPr>
      <w:r>
        <w:rPr>
          <w:sz w:val="24"/>
        </w:rPr>
        <w:t>Patients</w:t>
      </w:r>
      <w:r>
        <w:rPr>
          <w:spacing w:val="-5"/>
          <w:sz w:val="24"/>
        </w:rPr>
        <w:t xml:space="preserve"> </w:t>
      </w:r>
      <w:r>
        <w:rPr>
          <w:sz w:val="24"/>
        </w:rPr>
        <w:t>presenting</w:t>
      </w:r>
      <w:r>
        <w:rPr>
          <w:spacing w:val="-2"/>
          <w:sz w:val="24"/>
        </w:rPr>
        <w:t xml:space="preserve"> </w:t>
      </w:r>
      <w:r>
        <w:rPr>
          <w:sz w:val="24"/>
        </w:rPr>
        <w:t>at center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unconfirmed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</w:t>
      </w:r>
    </w:p>
    <w:p w14:paraId="3375E731" w14:textId="77777777" w:rsidR="00A768EF" w:rsidRDefault="001829B1">
      <w:pPr>
        <w:pStyle w:val="BodyText"/>
        <w:ind w:left="586" w:right="214"/>
        <w:jc w:val="both"/>
      </w:pPr>
      <w:r>
        <w:t>A</w:t>
      </w:r>
      <w:r>
        <w:rPr>
          <w:spacing w:val="-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unconfirmed appointment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 aware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be triaged based on medical necessity to see if they can be seen the same day.</w:t>
      </w:r>
      <w:r>
        <w:rPr>
          <w:spacing w:val="1"/>
        </w:rPr>
        <w:t xml:space="preserve"> </w:t>
      </w:r>
      <w:r>
        <w:t>The patient should</w:t>
      </w:r>
      <w:r>
        <w:rPr>
          <w:spacing w:val="-52"/>
        </w:rPr>
        <w:t xml:space="preserve"> </w:t>
      </w:r>
      <w:r>
        <w:t>be informed</w:t>
      </w:r>
      <w:r>
        <w:rPr>
          <w:spacing w:val="-1"/>
        </w:rPr>
        <w:t xml:space="preserve"> </w:t>
      </w:r>
      <w:r>
        <w:t>that there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availability.</w:t>
      </w:r>
    </w:p>
    <w:p w14:paraId="4D33003E" w14:textId="77777777" w:rsidR="00A768EF" w:rsidRDefault="00A768EF">
      <w:pPr>
        <w:pStyle w:val="BodyText"/>
        <w:rPr>
          <w:sz w:val="20"/>
        </w:rPr>
      </w:pPr>
    </w:p>
    <w:p w14:paraId="389D2244" w14:textId="48A94284" w:rsidR="00A768EF" w:rsidRDefault="001829B1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385913" wp14:editId="182B1AA1">
                <wp:simplePos x="0" y="0"/>
                <wp:positionH relativeFrom="page">
                  <wp:posOffset>669290</wp:posOffset>
                </wp:positionH>
                <wp:positionV relativeFrom="paragraph">
                  <wp:posOffset>200025</wp:posOffset>
                </wp:positionV>
                <wp:extent cx="6489700" cy="133223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332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9A634" w14:textId="05AE1326" w:rsidR="00A768EF" w:rsidRDefault="001829B1">
                            <w:pPr>
                              <w:pStyle w:val="BodyText"/>
                              <w:spacing w:before="18"/>
                              <w:ind w:left="107" w:right="183"/>
                            </w:pPr>
                            <w:r>
                              <w:t>Patient/Guardian: Acknowledgement: I hereby acknowledge that I have received and agree to adhere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F66CCF">
                              <w:t>United Health Center</w:t>
                            </w:r>
                            <w:r>
                              <w:t>’s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Show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Policy.</w:t>
                            </w:r>
                          </w:p>
                          <w:p w14:paraId="6639F4FA" w14:textId="77777777" w:rsidR="00A768EF" w:rsidRDefault="001829B1">
                            <w:pPr>
                              <w:pStyle w:val="BodyText"/>
                              <w:tabs>
                                <w:tab w:val="left" w:pos="7111"/>
                                <w:tab w:val="left" w:pos="10042"/>
                              </w:tabs>
                              <w:spacing w:before="6" w:line="580" w:lineRule="atLeast"/>
                              <w:ind w:left="107" w:right="165"/>
                            </w:pPr>
                            <w:r>
                              <w:t>Patient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Printed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_Patient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DOB: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Patient/Guardian:</w:t>
                            </w:r>
                          </w:p>
                          <w:p w14:paraId="5877FDB9" w14:textId="77777777" w:rsidR="00A768EF" w:rsidRDefault="001829B1">
                            <w:pPr>
                              <w:pStyle w:val="BodyText"/>
                              <w:tabs>
                                <w:tab w:val="left" w:pos="7199"/>
                                <w:tab w:val="left" w:pos="9998"/>
                              </w:tabs>
                              <w:spacing w:before="5"/>
                              <w:ind w:left="107"/>
                            </w:pPr>
                            <w:r>
                              <w:t>Signature: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85913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52.7pt;margin-top:15.75pt;width:511pt;height:104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C4EwIAAAwEAAAOAAAAZHJzL2Uyb0RvYy54bWysU1GP0zAMfkfiP0R5Z+02NHbVutOxcQjp&#10;OJAOfkCapm1EGgcnWzt+PU667U7whuhD5NT2Z/vzl83t2Bt2VOg12JLPZzlnykqotW1L/v3b/Zs1&#10;Zz4IWwsDVpX8pDy/3b5+tRlcoRbQgakVMgKxvhhcybsQXJFlXnaqF34GTllyNoC9CHTFNqtRDITe&#10;m2yR56tsAKwdglTe09/95OTbhN80SoYvTeNVYKbk1FtIJ6azime23YiiReE6Lc9tiH/oohfaUtEr&#10;1F4EwQ6o/4LqtUTw0ISZhD6DptFSpRlomnn+xzRPnXAqzULkeHelyf8/WPl4fHJfkYXxPYy0wDSE&#10;dw8gf3hmYdcJ26o7RBg6JWoqPI+UZYPzxTk1Uu0LH0Gq4TPUtGRxCJCAxgb7yArNyQidFnC6kq7G&#10;wCT9XL1d37zLySXJN18uF4tlWksmiku6Qx8+KuhZNEqOtNUEL44PPsR2RHEJidUs3Gtj0maNZQOV&#10;yG9W02BgdB2dMcxjW+0MsqOI2khfmo08L8Mi8l74bopLrkk1vQ4kXaP7kq+v2aKIPH2wdSofhDaT&#10;TS0aeyYucjWxFsZqpMBIYAX1iShEmCRKT4qMDvAXZwPJs+T+50Gg4sx8srSGqOWLgRejuhjCSkot&#10;eeBsMndh0vzBoW47Qp4WbeGOVtXoROJzF+c+SXKJ2/PziJp+eU9Rz494+xsAAP//AwBQSwMEFAAG&#10;AAgAAAAhAB38uODeAAAACwEAAA8AAABkcnMvZG93bnJldi54bWxMj8FOwzAMhu9IvENkJG4sbbfA&#10;1DWdENouHJA69gBZY9qOxqmabC1vj3eC429/+v252M6uF1ccQ+dJQ7pIQCDV3nbUaDh+7p/WIEI0&#10;ZE3vCTX8YIBteX9XmNz6iSq8HmIjuIRCbjS0MQ65lKFu0Zmw8AMS77786EzkODbSjmbictfLLEme&#10;pTMd8YXWDPjWYv19uDgNWJ077/frqRpic3wPO6V2H0rrx4f5dQMi4hz/YLjpszqU7HTyF7JB9JwT&#10;tWJUwzJVIG5Amr3w5KQhW6VLkGUh//9Q/gIAAP//AwBQSwECLQAUAAYACAAAACEAtoM4kv4AAADh&#10;AQAAEwAAAAAAAAAAAAAAAAAAAAAAW0NvbnRlbnRfVHlwZXNdLnhtbFBLAQItABQABgAIAAAAIQA4&#10;/SH/1gAAAJQBAAALAAAAAAAAAAAAAAAAAC8BAABfcmVscy8ucmVsc1BLAQItABQABgAIAAAAIQAf&#10;FAC4EwIAAAwEAAAOAAAAAAAAAAAAAAAAAC4CAABkcnMvZTJvRG9jLnhtbFBLAQItABQABgAIAAAA&#10;IQAd/Ljg3gAAAAsBAAAPAAAAAAAAAAAAAAAAAG0EAABkcnMvZG93bnJldi54bWxQSwUGAAAAAAQA&#10;BADzAAAAeAUAAAAA&#10;" filled="f" strokeweight=".48pt">
                <v:textbox inset="0,0,0,0">
                  <w:txbxContent>
                    <w:p w14:paraId="2D09A634" w14:textId="05AE1326" w:rsidR="00A768EF" w:rsidRDefault="001829B1">
                      <w:pPr>
                        <w:pStyle w:val="BodyText"/>
                        <w:spacing w:before="18"/>
                        <w:ind w:left="107" w:right="183"/>
                      </w:pPr>
                      <w:r>
                        <w:t>Patient/Guardian: Acknowledgement: I hereby acknowledge that I have received and agree to adhere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F66CCF">
                        <w:t>United Health Center</w:t>
                      </w:r>
                      <w:r>
                        <w:t>’s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Show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Policy.</w:t>
                      </w:r>
                    </w:p>
                    <w:p w14:paraId="6639F4FA" w14:textId="77777777" w:rsidR="00A768EF" w:rsidRDefault="001829B1">
                      <w:pPr>
                        <w:pStyle w:val="BodyText"/>
                        <w:tabs>
                          <w:tab w:val="left" w:pos="7111"/>
                          <w:tab w:val="left" w:pos="10042"/>
                        </w:tabs>
                        <w:spacing w:before="6" w:line="580" w:lineRule="atLeast"/>
                        <w:ind w:left="107" w:right="165"/>
                      </w:pPr>
                      <w:r>
                        <w:t>Patient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Printed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_Patient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DOB: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Patient/Guardian:</w:t>
                      </w:r>
                    </w:p>
                    <w:p w14:paraId="5877FDB9" w14:textId="77777777" w:rsidR="00A768EF" w:rsidRDefault="001829B1">
                      <w:pPr>
                        <w:pStyle w:val="BodyText"/>
                        <w:tabs>
                          <w:tab w:val="left" w:pos="7199"/>
                          <w:tab w:val="left" w:pos="9998"/>
                        </w:tabs>
                        <w:spacing w:before="5"/>
                        <w:ind w:left="107"/>
                      </w:pPr>
                      <w:r>
                        <w:t>Signature: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768EF">
      <w:pgSz w:w="12240" w:h="15840"/>
      <w:pgMar w:top="1280" w:right="860" w:bottom="1040" w:left="940" w:header="607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7134" w14:textId="77777777" w:rsidR="00000000" w:rsidRDefault="001829B1">
      <w:r>
        <w:separator/>
      </w:r>
    </w:p>
  </w:endnote>
  <w:endnote w:type="continuationSeparator" w:id="0">
    <w:p w14:paraId="251F3B8F" w14:textId="77777777" w:rsidR="00000000" w:rsidRDefault="0018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C6BF" w14:textId="1F1AA845" w:rsidR="00A768EF" w:rsidRDefault="001829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7601461C" wp14:editId="72075A28">
              <wp:simplePos x="0" y="0"/>
              <wp:positionH relativeFrom="page">
                <wp:posOffset>727710</wp:posOffset>
              </wp:positionH>
              <wp:positionV relativeFrom="page">
                <wp:posOffset>9376410</wp:posOffset>
              </wp:positionV>
              <wp:extent cx="6315710" cy="27876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02D6F" w14:textId="4DD4EC76" w:rsidR="00A768EF" w:rsidRDefault="00A768EF">
                          <w:pPr>
                            <w:spacing w:line="219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1461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7.3pt;margin-top:738.3pt;width:497.3pt;height:21.9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gf2QEAAJgDAAAOAAAAZHJzL2Uyb0RvYy54bWysU9tu2zAMfR+wfxD0vjjO0KQw4hRdiw4D&#10;uq1Atw+QZckWZosapcTOvn6UbKe7vA17EWhSOjznkN7fjH3HTgq9AVvyfLXmTFkJtbFNyb9+eXhz&#10;zZkPwtaiA6tKflae3xxev9oPrlAbaKGrFTICsb4YXMnbEFyRZV62qhd+BU5ZKmrAXgT6xCarUQyE&#10;3nfZZr3eZgNg7RCk8p6y91ORHxK+1kqGz1p7FVhXcuIW0onprOKZHfaiaFC41siZhvgHFr0wlppe&#10;oO5FEOyI5i+o3kgEDzqsJPQZaG2kShpITb7+Q81zK5xKWsgc7y42+f8HKz+dnt0TsjC+g5EGmER4&#10;9wjym2cW7lphG3WLCEOrRE2N82hZNjhfzE+j1b7wEaQaPkJNQxbHAAlo1NhHV0gnI3QawPliuhoD&#10;k5Tcvs2vdjmVJNU2u+vd9iq1EMXy2qEP7xX0LAYlRxpqQhenRx8iG1EsV2IzCw+m69JgO/tbgi7G&#10;TGIfCU/Uw1iNzNSztCimgvpMchCmdaH1pqAF/MHZQKtScv/9KFBx1n2wZEncqyXAJaiWQFhJT0se&#10;OJvCuzDt39GhaVpCnky3cEu2aZMUvbCY6dL4k9B5VeN+/fqdbr38UIefAAAA//8DAFBLAwQUAAYA&#10;CAAAACEAk2ERqeEAAAAOAQAADwAAAGRycy9kb3ducmV2LnhtbEyPwU7DMBBE70j8g7VI3KidqA00&#10;xKkqBCckRBoOHJ3YTazG6xC7bfh7tid6m9GOZt8Um9kN7GSmYD1KSBYCmMHWa4udhK/67eEJWIgK&#10;tRo8Ggm/JsCmvL0pVK79GStz2sWOUQmGXEnoYxxzzkPbG6fCwo8G6bb3k1OR7NRxPakzlbuBp0Jk&#10;3CmL9KFXo3npTXvYHZ2E7TdWr/bno/ms9pWt67XA9+wg5f3dvH0GFs0c/8NwwSd0KImp8UfUgQ3k&#10;k2VGURLLx4zUJZKIdQqsIbVKxQp4WfDrGeUfAAAA//8DAFBLAQItABQABgAIAAAAIQC2gziS/gAA&#10;AOEBAAATAAAAAAAAAAAAAAAAAAAAAABbQ29udGVudF9UeXBlc10ueG1sUEsBAi0AFAAGAAgAAAAh&#10;ADj9If/WAAAAlAEAAAsAAAAAAAAAAAAAAAAALwEAAF9yZWxzLy5yZWxzUEsBAi0AFAAGAAgAAAAh&#10;AOJGiB/ZAQAAmAMAAA4AAAAAAAAAAAAAAAAALgIAAGRycy9lMm9Eb2MueG1sUEsBAi0AFAAGAAgA&#10;AAAhAJNhEanhAAAADgEAAA8AAAAAAAAAAAAAAAAAMwQAAGRycy9kb3ducmV2LnhtbFBLBQYAAAAA&#10;BAAEAPMAAABBBQAAAAA=&#10;" filled="f" stroked="f">
              <v:textbox inset="0,0,0,0">
                <w:txbxContent>
                  <w:p w14:paraId="00302D6F" w14:textId="4DD4EC76" w:rsidR="00A768EF" w:rsidRDefault="00A768EF">
                    <w:pPr>
                      <w:spacing w:line="219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29EBA326" wp14:editId="5BE11EEB">
              <wp:simplePos x="0" y="0"/>
              <wp:positionH relativeFrom="page">
                <wp:posOffset>728345</wp:posOffset>
              </wp:positionH>
              <wp:positionV relativeFrom="page">
                <wp:posOffset>9655175</wp:posOffset>
              </wp:positionV>
              <wp:extent cx="997585" cy="1397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111FF" w14:textId="2F55EB9A" w:rsidR="00A768EF" w:rsidRDefault="00A768EF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BA326" id="docshape3" o:spid="_x0000_s1029" type="#_x0000_t202" style="position:absolute;margin-left:57.35pt;margin-top:760.25pt;width:78.55pt;height:11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zm2gEAAJcDAAAOAAAAZHJzL2Uyb0RvYy54bWysU91u0zAUvkfiHSzf07RFY2vUdBqbhpDG&#10;jzT2ACeOk1gkPubYbVKenmOn6YDdIW6sk2P78/dzsr0e+04cNHmDtpCrxVIKbRVWxjaFfPp2/+ZK&#10;Ch/AVtCh1YU8ai+vd69fbQeX6zW22FWaBINYnw+ukG0ILs8yr1rdg1+g05Y3a6QeAn9Sk1UEA6P3&#10;XbZeLt9lA1LlCJX2nrt306bcJfy61ip8qWuvg+gKydxCWimtZVyz3RbyhsC1Rp1owD+w6MFYfvQM&#10;dQcBxJ7MC6jeKEKPdVgo7DOsa6N00sBqVsu/1Dy24HTSwuZ4d7bJ/z9Y9fnw6L6SCON7HDnAJMK7&#10;B1TfvbB424Jt9A0RDq2Gih9eRcuywfn8dDVa7XMfQcrhE1YcMuwDJqCxpj66wjoFo3MAx7PpegxC&#10;cXOzuby4upBC8dbq7eZymULJIJ8vO/Lhg8ZexKKQxJkmcDg8+BDJQD4fiW9ZvDddl3Lt7B8NPhg7&#10;iXzkOzEPYzkKUxVyHZVFLSVWR1ZDOE0LTzcXLdJPKQaelEL6H3sgLUX30bIjcazmguainAuwiq8W&#10;MkgxlbdhGr+9I9O0jDx5bvGGXatNUvTM4kSX009CT5Max+v373Tq+X/a/QIAAP//AwBQSwMEFAAG&#10;AAgAAAAhAKvIyorhAAAADQEAAA8AAABkcnMvZG93bnJldi54bWxMj8FOwzAQRO9I/IO1SNyonahp&#10;IcSpKgQnJEQaDhyd2E2sxusQu234e7anctvZHc2+KTazG9jJTMF6lJAsBDCDrdcWOwlf9dvDI7AQ&#10;FWo1eDQSfk2ATXl7U6hc+zNW5rSLHaMQDLmS0Mc45pyHtjdOhYUfDdJt7yenIsmp43pSZwp3A0+F&#10;WHGnLNKHXo3mpTftYXd0ErbfWL3an4/ms9pXtq6fBL6vDlLe383bZ2DRzPFqhgs+oUNJTI0/og5s&#10;IJ0s12SlIUtFBows6TqhNs1ltUwz4GXB/7co/wAAAP//AwBQSwECLQAUAAYACAAAACEAtoM4kv4A&#10;AADhAQAAEwAAAAAAAAAAAAAAAAAAAAAAW0NvbnRlbnRfVHlwZXNdLnhtbFBLAQItABQABgAIAAAA&#10;IQA4/SH/1gAAAJQBAAALAAAAAAAAAAAAAAAAAC8BAABfcmVscy8ucmVsc1BLAQItABQABgAIAAAA&#10;IQD7Przm2gEAAJcDAAAOAAAAAAAAAAAAAAAAAC4CAABkcnMvZTJvRG9jLnhtbFBLAQItABQABgAI&#10;AAAAIQCryMqK4QAAAA0BAAAPAAAAAAAAAAAAAAAAADQEAABkcnMvZG93bnJldi54bWxQSwUGAAAA&#10;AAQABADzAAAAQgUAAAAA&#10;" filled="f" stroked="f">
              <v:textbox inset="0,0,0,0">
                <w:txbxContent>
                  <w:p w14:paraId="17F111FF" w14:textId="2F55EB9A" w:rsidR="00A768EF" w:rsidRDefault="00A768EF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4FDEAFC3" wp14:editId="2421D256">
              <wp:simplePos x="0" y="0"/>
              <wp:positionH relativeFrom="page">
                <wp:posOffset>3482340</wp:posOffset>
              </wp:positionH>
              <wp:positionV relativeFrom="page">
                <wp:posOffset>9655175</wp:posOffset>
              </wp:positionV>
              <wp:extent cx="539115" cy="13970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378CC" w14:textId="77777777" w:rsidR="00A768EF" w:rsidRDefault="001829B1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EAFC3" id="docshape4" o:spid="_x0000_s1030" type="#_x0000_t202" style="position:absolute;margin-left:274.2pt;margin-top:760.25pt;width:42.45pt;height:11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Mo2QEAAJcDAAAOAAAAZHJzL2Uyb0RvYy54bWysU9tu1DAQfUfiHyy/s9l0VaDRZqvSqgip&#10;UKTCB0wcJ7FIPGbs3WT5esbOZsvlDfFiTcb28blMttfT0IuDJm/QljJfraXQVmFtbFvKr1/uX72V&#10;wgewNfRodSmP2svr3csX29EV+gI77GtNgkGsL0ZXyi4EV2SZV50ewK/QacubDdIAgT+pzWqCkdGH&#10;PrtYr19nI1LtCJX2nrt386bcJfym0So8No3XQfSlZG4hrZTWKq7ZbgtFS+A6o0404B9YDGAsP3qG&#10;uoMAYk/mL6jBKEKPTVgpHDJsGqN00sBq8vUfap46cDppYXO8O9vk/x+s+nR4cp9JhOkdThxgEuHd&#10;A6pvXli87cC2+oYIx05DzQ/n0bJsdL44XY1W+8JHkGr8iDWHDPuACWhqaIiusE7B6BzA8Wy6noJQ&#10;3LzcXOX5pRSKt/LN1Zt1CiWDYrnsyIf3GgcRi1ISZ5rA4fDgQyQDxXIkvmXx3vR9yrW3vzX4YOwk&#10;8pHvzDxM1SRMXcpNVBa1VFgfWQ3hPC083Vx0SD+kGHlSSum/74G0FP0Hy47EsVoKWopqKcAqvlrK&#10;IMVc3oZ5/PaOTNsx8uy5xRt2rTFJ0TOLE11OPwk9TWocr1+/06nn/2n3EwAA//8DAFBLAwQUAAYA&#10;CAAAACEA1kFzY+EAAAANAQAADwAAAGRycy9kb3ducmV2LnhtbEyPy07DMBBF90j8gzVI7KhDXioh&#10;TlUhWCEh0rBg6cTTxGo8DrHbhr/HXZXlzD26c6bcLGZkJ5ydtiTgcRUBQ+qs0tQL+GreHtbAnJek&#10;5GgJBfyig011e1PKQtkz1Xja+Z6FEnKFFDB4PxWcu25AI93KTkgh29vZSB/GuedqludQbkYeR1HO&#10;jdQULgxywpcBu8PuaARsv6l+1T8f7We9r3XTPEX0nh+EuL9bts/APC7+CsNFP6hDFZxaeyTl2Cgg&#10;S9dpQEOQxVEGLCB5kiTA2ssqjTPgVcn/f1H9AQAA//8DAFBLAQItABQABgAIAAAAIQC2gziS/gAA&#10;AOEBAAATAAAAAAAAAAAAAAAAAAAAAABbQ29udGVudF9UeXBlc10ueG1sUEsBAi0AFAAGAAgAAAAh&#10;ADj9If/WAAAAlAEAAAsAAAAAAAAAAAAAAAAALwEAAF9yZWxzLy5yZWxzUEsBAi0AFAAGAAgAAAAh&#10;AJ7zgyjZAQAAlwMAAA4AAAAAAAAAAAAAAAAALgIAAGRycy9lMm9Eb2MueG1sUEsBAi0AFAAGAAgA&#10;AAAhANZBc2PhAAAADQEAAA8AAAAAAAAAAAAAAAAAMwQAAGRycy9kb3ducmV2LnhtbFBLBQYAAAAA&#10;BAAEAPMAAABBBQAAAAA=&#10;" filled="f" stroked="f">
              <v:textbox inset="0,0,0,0">
                <w:txbxContent>
                  <w:p w14:paraId="013378CC" w14:textId="77777777" w:rsidR="00A768EF" w:rsidRDefault="001829B1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2DF5" w14:textId="77777777" w:rsidR="00000000" w:rsidRDefault="001829B1">
      <w:r>
        <w:separator/>
      </w:r>
    </w:p>
  </w:footnote>
  <w:footnote w:type="continuationSeparator" w:id="0">
    <w:p w14:paraId="4ACBBB29" w14:textId="77777777" w:rsidR="00000000" w:rsidRDefault="0018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12E3" w14:textId="77777777" w:rsidR="00F66CCF" w:rsidRDefault="00F66CCF">
    <w:pPr>
      <w:pStyle w:val="BodyText"/>
      <w:spacing w:line="14" w:lineRule="auto"/>
      <w:rPr>
        <w:sz w:val="20"/>
      </w:rPr>
    </w:pPr>
  </w:p>
  <w:p w14:paraId="408BD6A0" w14:textId="36C1C95D" w:rsidR="00A768EF" w:rsidRDefault="001829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5D1E7F2A" wp14:editId="7153CBE3">
              <wp:simplePos x="0" y="0"/>
              <wp:positionH relativeFrom="page">
                <wp:posOffset>3141980</wp:posOffset>
              </wp:positionH>
              <wp:positionV relativeFrom="page">
                <wp:posOffset>372745</wp:posOffset>
              </wp:positionV>
              <wp:extent cx="1542415" cy="3060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5F36F" w14:textId="5C34377C" w:rsidR="00A768EF" w:rsidRDefault="00F66CCF">
                          <w:pPr>
                            <w:spacing w:line="222" w:lineRule="exact"/>
                            <w:ind w:left="3" w:right="3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UNITED </w:t>
                          </w:r>
                          <w:r w:rsidR="001829B1">
                            <w:rPr>
                              <w:b/>
                              <w:i/>
                              <w:sz w:val="20"/>
                            </w:rPr>
                            <w:t>HEALTH</w:t>
                          </w:r>
                          <w:r w:rsidR="001829B1"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1829B1">
                            <w:rPr>
                              <w:b/>
                              <w:i/>
                              <w:sz w:val="20"/>
                            </w:rPr>
                            <w:t>CENTER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 NO SHOW POLICY</w:t>
                          </w:r>
                        </w:p>
                        <w:p w14:paraId="0158D753" w14:textId="46EA7604" w:rsidR="00A768EF" w:rsidRDefault="00A768EF">
                          <w:pPr>
                            <w:spacing w:line="243" w:lineRule="exact"/>
                            <w:ind w:left="2" w:right="3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E7F2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47.4pt;margin-top:29.35pt;width:121.45pt;height:24.1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fI1gEAAJEDAAAOAAAAZHJzL2Uyb0RvYy54bWysU9tu1DAQfUfiHyy/s8kubUHRZqvSqgip&#10;UKTCBziOk1gkHjPj3WT5esbOZsvlDfFije3xmXPOjLfX09CLg0Gy4Eq5XuVSGKehtq4t5dcv96/e&#10;SkFBuVr14Ewpj4bk9e7li+3oC7OBDvraoGAQR8XoS9mF4IssI92ZQdEKvHF82QAOKvAW26xGNTL6&#10;0GebPL/KRsDaI2hDxKd386XcJfymMTo8Ng2ZIPpSMreQVkxrFddst1VFi8p3Vp9oqH9gMSjruOgZ&#10;6k4FJfZo/4IarEYgaMJKw5BB01htkgZWs87/UPPUKW+SFjaH/Nkm+n+w+tPhyX9GEaZ3MHEDkwjy&#10;D6C/kXBw2ynXmhtEGDujai68jpZlo6fi9DRaTQVFkGr8CDU3We0DJKCpwSG6wjoFo3MDjmfTzRSE&#10;jiUvLzYX60spNN+9zq/yN6krmSqW1x4pvDcwiBiUErmpCV0dHihENqpYUmIxB/e271Nje/fbASfG&#10;k8Q+Ep6ph6maODuqqKA+sg6EeU54rjnoAH9IMfKMlJK+7xUaKfoPjr2IA7UEuATVEiin+WkpgxRz&#10;eBvmwdt7tG3HyLPbDm7Yr8YmKc8sTjy570nhaUbjYP26T1nPP2n3EwAA//8DAFBLAwQUAAYACAAA&#10;ACEAT3pCOOAAAAAKAQAADwAAAGRycy9kb3ducmV2LnhtbEyPwU7DMAyG70i8Q2QkbiwBRruWptOE&#10;4ISE6MqBY9pkbbTGKU22lbefd4KbLX/6/f3FenYDO5opWI8S7hcCmMHWa4udhK/67W4FLESFWg0e&#10;jYRfE2BdXl8VKtf+hJU5bmPHKARDriT0MY4556HtjVNh4UeDdNv5yalI69RxPakThbuBPwiRcKcs&#10;0odejealN+1+e3ASNt9Yvdqfj+az2lW2rjOB78leytubefMMLJo5/sFw0Sd1KMmp8QfUgQ0SltmS&#10;1KOEp1UKjID0MaWhIVIkGfCy4P8rlGcAAAD//wMAUEsBAi0AFAAGAAgAAAAhALaDOJL+AAAA4QEA&#10;ABMAAAAAAAAAAAAAAAAAAAAAAFtDb250ZW50X1R5cGVzXS54bWxQSwECLQAUAAYACAAAACEAOP0h&#10;/9YAAACUAQAACwAAAAAAAAAAAAAAAAAvAQAAX3JlbHMvLnJlbHNQSwECLQAUAAYACAAAACEArB/X&#10;yNYBAACRAwAADgAAAAAAAAAAAAAAAAAuAgAAZHJzL2Uyb0RvYy54bWxQSwECLQAUAAYACAAAACEA&#10;T3pCOOAAAAAKAQAADwAAAAAAAAAAAAAAAAAwBAAAZHJzL2Rvd25yZXYueG1sUEsFBgAAAAAEAAQA&#10;8wAAAD0FAAAAAA==&#10;" filled="f" stroked="f">
              <v:textbox inset="0,0,0,0">
                <w:txbxContent>
                  <w:p w14:paraId="6A05F36F" w14:textId="5C34377C" w:rsidR="00A768EF" w:rsidRDefault="00F66CCF">
                    <w:pPr>
                      <w:spacing w:line="222" w:lineRule="exact"/>
                      <w:ind w:left="3" w:right="3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UNITED </w:t>
                    </w:r>
                    <w:r w:rsidR="001829B1">
                      <w:rPr>
                        <w:b/>
                        <w:i/>
                        <w:sz w:val="20"/>
                      </w:rPr>
                      <w:t>HEALTH</w:t>
                    </w:r>
                    <w:r w:rsidR="001829B1"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 w:rsidR="001829B1">
                      <w:rPr>
                        <w:b/>
                        <w:i/>
                        <w:sz w:val="20"/>
                      </w:rPr>
                      <w:t>CENTER</w:t>
                    </w:r>
                    <w:r>
                      <w:rPr>
                        <w:b/>
                        <w:i/>
                        <w:sz w:val="20"/>
                      </w:rPr>
                      <w:t>S NO SHOW POLICY</w:t>
                    </w:r>
                  </w:p>
                  <w:p w14:paraId="0158D753" w14:textId="46EA7604" w:rsidR="00A768EF" w:rsidRDefault="00A768EF">
                    <w:pPr>
                      <w:spacing w:line="243" w:lineRule="exact"/>
                      <w:ind w:left="2" w:right="3"/>
                      <w:jc w:val="center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B23"/>
    <w:multiLevelType w:val="hybridMultilevel"/>
    <w:tmpl w:val="33CC9A8E"/>
    <w:lvl w:ilvl="0" w:tplc="DB223946">
      <w:start w:val="1"/>
      <w:numFmt w:val="decimal"/>
      <w:lvlText w:val="%1."/>
      <w:lvlJc w:val="left"/>
      <w:pPr>
        <w:ind w:left="1306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9BE508A">
      <w:numFmt w:val="bullet"/>
      <w:lvlText w:val="•"/>
      <w:lvlJc w:val="left"/>
      <w:pPr>
        <w:ind w:left="2214" w:hanging="720"/>
      </w:pPr>
      <w:rPr>
        <w:rFonts w:hint="default"/>
      </w:rPr>
    </w:lvl>
    <w:lvl w:ilvl="2" w:tplc="507E89B8">
      <w:numFmt w:val="bullet"/>
      <w:lvlText w:val="•"/>
      <w:lvlJc w:val="left"/>
      <w:pPr>
        <w:ind w:left="3128" w:hanging="720"/>
      </w:pPr>
      <w:rPr>
        <w:rFonts w:hint="default"/>
      </w:rPr>
    </w:lvl>
    <w:lvl w:ilvl="3" w:tplc="BE821986">
      <w:numFmt w:val="bullet"/>
      <w:lvlText w:val="•"/>
      <w:lvlJc w:val="left"/>
      <w:pPr>
        <w:ind w:left="4042" w:hanging="720"/>
      </w:pPr>
      <w:rPr>
        <w:rFonts w:hint="default"/>
      </w:rPr>
    </w:lvl>
    <w:lvl w:ilvl="4" w:tplc="A24A705E">
      <w:numFmt w:val="bullet"/>
      <w:lvlText w:val="•"/>
      <w:lvlJc w:val="left"/>
      <w:pPr>
        <w:ind w:left="4956" w:hanging="720"/>
      </w:pPr>
      <w:rPr>
        <w:rFonts w:hint="default"/>
      </w:rPr>
    </w:lvl>
    <w:lvl w:ilvl="5" w:tplc="27822854">
      <w:numFmt w:val="bullet"/>
      <w:lvlText w:val="•"/>
      <w:lvlJc w:val="left"/>
      <w:pPr>
        <w:ind w:left="5870" w:hanging="720"/>
      </w:pPr>
      <w:rPr>
        <w:rFonts w:hint="default"/>
      </w:rPr>
    </w:lvl>
    <w:lvl w:ilvl="6" w:tplc="934C54BE">
      <w:numFmt w:val="bullet"/>
      <w:lvlText w:val="•"/>
      <w:lvlJc w:val="left"/>
      <w:pPr>
        <w:ind w:left="6784" w:hanging="720"/>
      </w:pPr>
      <w:rPr>
        <w:rFonts w:hint="default"/>
      </w:rPr>
    </w:lvl>
    <w:lvl w:ilvl="7" w:tplc="5E3EF070">
      <w:numFmt w:val="bullet"/>
      <w:lvlText w:val="•"/>
      <w:lvlJc w:val="left"/>
      <w:pPr>
        <w:ind w:left="7698" w:hanging="720"/>
      </w:pPr>
      <w:rPr>
        <w:rFonts w:hint="default"/>
      </w:rPr>
    </w:lvl>
    <w:lvl w:ilvl="8" w:tplc="9CD04BBA">
      <w:numFmt w:val="bullet"/>
      <w:lvlText w:val="•"/>
      <w:lvlJc w:val="left"/>
      <w:pPr>
        <w:ind w:left="8612" w:hanging="720"/>
      </w:pPr>
      <w:rPr>
        <w:rFonts w:hint="default"/>
      </w:rPr>
    </w:lvl>
  </w:abstractNum>
  <w:abstractNum w:abstractNumId="1" w15:restartNumberingAfterBreak="0">
    <w:nsid w:val="51A61025"/>
    <w:multiLevelType w:val="hybridMultilevel"/>
    <w:tmpl w:val="15B41A06"/>
    <w:lvl w:ilvl="0" w:tplc="D6DC3200">
      <w:start w:val="1"/>
      <w:numFmt w:val="decimal"/>
      <w:lvlText w:val="%1."/>
      <w:lvlJc w:val="left"/>
      <w:pPr>
        <w:ind w:left="946" w:hanging="360"/>
        <w:jc w:val="left"/>
      </w:pPr>
      <w:rPr>
        <w:rFonts w:hint="default"/>
        <w:w w:val="100"/>
      </w:rPr>
    </w:lvl>
    <w:lvl w:ilvl="1" w:tplc="B9A22D64"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99365218"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BB765408"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0D2240FC"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61FEB176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6E4A6826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18C6B282"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96F0FFF0">
      <w:numFmt w:val="bullet"/>
      <w:lvlText w:val="•"/>
      <w:lvlJc w:val="left"/>
      <w:pPr>
        <w:ind w:left="85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EF"/>
    <w:rsid w:val="001829B1"/>
    <w:rsid w:val="00A768EF"/>
    <w:rsid w:val="00F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D8EFA0F"/>
  <w15:docId w15:val="{0F86FE3B-8E85-4F8F-8D81-33C40D25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paragraph" w:styleId="Header">
    <w:name w:val="header"/>
    <w:basedOn w:val="Normal"/>
    <w:link w:val="HeaderChar"/>
    <w:uiPriority w:val="99"/>
    <w:unhideWhenUsed/>
    <w:rsid w:val="00F66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6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C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LaQuana Smiley</dc:creator>
  <cp:lastModifiedBy>LaQuana Smiley</cp:lastModifiedBy>
  <cp:revision>2</cp:revision>
  <dcterms:created xsi:type="dcterms:W3CDTF">2022-05-17T19:47:00Z</dcterms:created>
  <dcterms:modified xsi:type="dcterms:W3CDTF">2022-05-17T19:47:00Z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2022-05-17T00:00:00Z</vt:filetime>
  </property>
</Properties>
</file>